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0"/>
        <w:rPr>
          <w:sz w:val="24"/>
          <w:szCs w:val="24"/>
          <w:lang w:val="da-DK"/>
        </w:rPr>
      </w:pPr>
      <w:r>
        <w:rPr>
          <w:sz w:val="24"/>
          <w:szCs w:val="24"/>
          <w:rtl w:val="0"/>
          <w:lang w:val="da-DK"/>
        </w:rPr>
        <w:t>Tilmelding til:</w:t>
      </w:r>
    </w:p>
    <w:p>
      <w:pPr>
        <w:pStyle w:val="Normal0"/>
        <w:rPr>
          <w:sz w:val="24"/>
          <w:szCs w:val="24"/>
          <w:lang w:val="da-DK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0" w:line="75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 xml:space="preserve">Over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a-DK"/>
        </w:rPr>
        <w:t xml:space="preserve">Ø </w:t>
      </w: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 xml:space="preserve">og Land  -  A Ferry tale vandring i Det Sydfynske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>hav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da-DK"/>
        </w:rPr>
        <w:t>Tirsdag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 xml:space="preserve"> d. 4. august  -  fredag d.7. august 2020</w:t>
      </w:r>
      <w:r>
        <w:rPr>
          <w:rFonts w:ascii="Helvetica" w:cs="Helvetica" w:hAnsi="Helvetica" w:eastAsia="Helvetica"/>
          <w:b w:val="1"/>
          <w:bCs w:val="1"/>
          <w:sz w:val="28"/>
          <w:szCs w:val="28"/>
          <w:lang w:val="da-DK"/>
        </w:rPr>
        <w:br w:type="textWrapping"/>
      </w:r>
      <w:r>
        <w:rPr>
          <w:sz w:val="28"/>
          <w:szCs w:val="28"/>
          <w:rtl w:val="0"/>
          <w:lang w:val="da-DK"/>
        </w:rPr>
        <w:t>Pris: kr. 2.750 -</w:t>
      </w:r>
      <w:r>
        <w:rPr>
          <w:sz w:val="28"/>
          <w:szCs w:val="28"/>
          <w:rtl w:val="0"/>
          <w:lang w:val="da-DK"/>
        </w:rPr>
        <w:t>.</w:t>
      </w:r>
      <w:r>
        <w:rPr>
          <w:sz w:val="28"/>
          <w:szCs w:val="28"/>
        </w:rPr>
        <w:br w:type="textWrapping"/>
      </w:r>
      <w:r>
        <w:rPr>
          <w:rFonts w:ascii="Arial" w:hAnsi="Arial"/>
          <w:shd w:val="clear" w:color="auto" w:fill="ffffff"/>
          <w:rtl w:val="0"/>
          <w:lang w:val="da-DK"/>
        </w:rPr>
        <w:t xml:space="preserve">Teknisk rejseudbyder: Aktiv </w:t>
      </w:r>
      <w:r>
        <w:rPr>
          <w:rFonts w:ascii="Arial" w:hAnsi="Arial" w:hint="default"/>
          <w:shd w:val="clear" w:color="auto" w:fill="ffffff"/>
          <w:rtl w:val="0"/>
          <w:lang w:val="da-DK"/>
        </w:rPr>
        <w:t>Ø</w:t>
      </w:r>
      <w:r>
        <w:rPr>
          <w:rFonts w:ascii="Arial" w:hAnsi="Arial"/>
          <w:shd w:val="clear" w:color="auto" w:fill="ffffff"/>
          <w:rtl w:val="0"/>
          <w:lang w:val="da-DK"/>
        </w:rPr>
        <w:t>hav.  5700 Svendborg</w:t>
      </w:r>
      <w:r>
        <w:rPr>
          <w:rFonts w:ascii="Helvetica" w:cs="Helvetica" w:hAnsi="Helvetica" w:eastAsia="Helvetica"/>
          <w:shd w:val="clear" w:color="auto" w:fill="ffffff"/>
        </w:rPr>
        <w:br w:type="textWrapping"/>
      </w:r>
      <w:r>
        <w:rPr>
          <w:rFonts w:ascii="Arial" w:hAnsi="Arial"/>
          <w:shd w:val="clear" w:color="auto" w:fill="ffffff"/>
          <w:rtl w:val="0"/>
          <w:lang w:val="da-DK"/>
        </w:rPr>
        <w:t>Turleder DVL: Erik Olsen, mobil: 2341 9268, mail: enghave21@gmail.com</w:t>
      </w:r>
      <w:r>
        <w:rPr>
          <w:rFonts w:ascii="Arial" w:hAnsi="Arial" w:hint="default"/>
          <w:shd w:val="clear" w:color="auto" w:fill="ffffff"/>
          <w:rtl w:val="0"/>
          <w:lang w:val="da-DK"/>
        </w:rPr>
        <w:t> </w:t>
      </w:r>
    </w:p>
    <w:p>
      <w:pPr>
        <w:pStyle w:val="Normal0"/>
        <w:rPr>
          <w:sz w:val="24"/>
          <w:szCs w:val="24"/>
          <w:lang w:val="da-DK"/>
        </w:rPr>
      </w:pPr>
    </w:p>
    <w:tbl>
      <w:tblPr>
        <w:tblW w:w="9834" w:type="dxa"/>
        <w:jc w:val="left"/>
        <w:tblInd w:w="7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9"/>
        <w:gridCol w:w="6335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a-DK"/>
              </w:rPr>
              <w:t>Medlemsnummer</w:t>
            </w: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Dansk Vandrelaug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</w:pPr>
            <w:r>
              <w:rPr>
                <w:b w:val="1"/>
                <w:bCs w:val="1"/>
                <w:rtl w:val="0"/>
                <w:lang w:val="da-DK"/>
              </w:rPr>
              <w:t>Efternavn</w:t>
            </w:r>
            <w:r>
              <w:rPr>
                <w:rtl w:val="0"/>
                <w:lang w:val="da-DK"/>
              </w:rPr>
              <w:t xml:space="preserve"> 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</w:pPr>
            <w:r>
              <w:rPr>
                <w:b w:val="1"/>
                <w:bCs w:val="1"/>
                <w:rtl w:val="0"/>
                <w:lang w:val="da-DK"/>
              </w:rPr>
              <w:t>Fornavn</w:t>
            </w:r>
            <w:r>
              <w:rPr>
                <w:rtl w:val="0"/>
                <w:lang w:val="da-DK"/>
              </w:rPr>
              <w:t xml:space="preserve"> (e)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</w:pPr>
            <w:r>
              <w:rPr>
                <w:b w:val="1"/>
                <w:bCs w:val="1"/>
                <w:rtl w:val="0"/>
                <w:lang w:val="da-DK"/>
              </w:rPr>
              <w:t>Telefonnr.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</w:pPr>
            <w:r>
              <w:rPr>
                <w:b w:val="1"/>
                <w:bCs w:val="1"/>
                <w:rtl w:val="0"/>
                <w:lang w:val="da-DK"/>
              </w:rPr>
              <w:t>Telefonnr. mobil</w:t>
            </w:r>
            <w:r>
              <w:rPr>
                <w:rtl w:val="0"/>
                <w:lang w:val="da-DK"/>
              </w:rPr>
              <w:t xml:space="preserve"> (hvis denne medbringes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rejsen)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</w:pPr>
            <w:r>
              <w:rPr>
                <w:b w:val="1"/>
                <w:bCs w:val="1"/>
                <w:rtl w:val="0"/>
                <w:lang w:val="da-DK"/>
              </w:rPr>
              <w:t>E-mail adresse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</w:pPr>
            <w:r>
              <w:rPr>
                <w:b w:val="1"/>
                <w:bCs w:val="1"/>
                <w:rtl w:val="0"/>
                <w:lang w:val="da-DK"/>
              </w:rPr>
              <w:t>Adresse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0"/>
            </w:pPr>
            <w:r>
              <w:rPr>
                <w:b w:val="1"/>
                <w:bCs w:val="1"/>
                <w:rtl w:val="0"/>
                <w:lang w:val="da-DK"/>
              </w:rPr>
              <w:t>Postnr. og by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9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a-DK"/>
              </w:rPr>
              <w:t>Afbestillingsforsikring</w:t>
            </w: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For 6 % af rejsens pris, kan du forsikre dig mod 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konomisk tab ved afbestilling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grund af dokumenteret sygdom mm. Forsikringen skal tegnes samtidig med bestilling af rejsen, n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 denne er bekr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 xml:space="preserve">ftet af </w:t>
            </w:r>
            <w:r>
              <w:rPr>
                <w:rtl w:val="0"/>
                <w:lang w:val="da-DK"/>
              </w:rPr>
              <w:t xml:space="preserve">Aktiv 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hav</w:t>
            </w:r>
            <w:r>
              <w:rPr>
                <w:rtl w:val="0"/>
                <w:lang w:val="da-DK"/>
              </w:rPr>
              <w:t>. Din afbestillingsforsikring kan k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 xml:space="preserve">bes hos Gouda. (www.gouda.dk) 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9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a-DK"/>
              </w:rPr>
              <w:t>Dobbeltv</w:t>
            </w:r>
            <w:r>
              <w:rPr>
                <w:b w:val="0"/>
                <w:bCs w:val="0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relse</w:t>
            </w: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 Ja tak, jeg deler dobbeltv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relse med  -------------------------------------------------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9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a-DK"/>
              </w:rPr>
              <w:t>Enkeltv</w:t>
            </w:r>
            <w:r>
              <w:rPr>
                <w:b w:val="0"/>
                <w:bCs w:val="0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relse</w:t>
            </w: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a-DK"/>
              </w:rPr>
              <w:t>_____ Ja tak, hvis muligt (begr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nset antal). Enkeltv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relsestill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g</w:t>
            </w:r>
            <w:r>
              <w:rPr>
                <w:b w:val="1"/>
                <w:bCs w:val="1"/>
                <w:rtl w:val="0"/>
                <w:lang w:val="da-DK"/>
              </w:rPr>
              <w:t xml:space="preserve">: </w:t>
            </w:r>
            <w:r>
              <w:rPr>
                <w:b w:val="1"/>
                <w:bCs w:val="1"/>
                <w:rtl w:val="0"/>
                <w:lang w:val="da-DK"/>
              </w:rPr>
              <w:t>DKK 320,- (og kan kun lade sig g</w:t>
            </w:r>
            <w:r>
              <w:rPr>
                <w:b w:val="1"/>
                <w:bCs w:val="1"/>
                <w:rtl w:val="0"/>
                <w:lang w:val="da-DK"/>
              </w:rPr>
              <w:t>ø</w:t>
            </w:r>
            <w:r>
              <w:rPr>
                <w:b w:val="1"/>
                <w:bCs w:val="1"/>
                <w:rtl w:val="0"/>
                <w:lang w:val="da-DK"/>
              </w:rPr>
              <w:t>re 2 n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 xml:space="preserve">tter </w:t>
            </w:r>
            <w:r>
              <w:rPr>
                <w:b w:val="1"/>
                <w:bCs w:val="1"/>
                <w:rtl w:val="0"/>
                <w:lang w:val="da-DK"/>
              </w:rPr>
              <w:t xml:space="preserve">– </w:t>
            </w:r>
            <w:r>
              <w:rPr>
                <w:b w:val="1"/>
                <w:bCs w:val="1"/>
                <w:rtl w:val="0"/>
                <w:lang w:val="da-DK"/>
              </w:rPr>
              <w:t>nemlig i Faaborg og Avernak</w:t>
            </w:r>
            <w:r>
              <w:rPr>
                <w:b w:val="1"/>
                <w:bCs w:val="1"/>
                <w:rtl w:val="0"/>
                <w:lang w:val="da-DK"/>
              </w:rPr>
              <w:t>ø</w:t>
            </w:r>
            <w:r>
              <w:rPr>
                <w:b w:val="1"/>
                <w:bCs w:val="1"/>
                <w:rtl w:val="0"/>
                <w:lang w:val="da-DK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9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rPr>
                <w:lang w:val="da-DK"/>
              </w:rPr>
            </w:pP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a-DK"/>
              </w:rPr>
              <w:t>Dele-dobbeltv</w:t>
            </w:r>
            <w:r>
              <w:rPr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relse</w:t>
            </w:r>
            <w:r>
              <w:rPr>
                <w:rtl w:val="0"/>
                <w:lang w:val="da-DK"/>
              </w:rPr>
              <w:t xml:space="preserve"> (to enkeltsenge i samme 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relse)</w:t>
            </w: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a-DK"/>
              </w:rPr>
              <w:t>_____ Jeg rejser alene og vil gerne dele v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relse med: _________________________</w:t>
            </w:r>
          </w:p>
        </w:tc>
      </w:tr>
      <w:tr>
        <w:tblPrEx>
          <w:shd w:val="clear" w:color="auto" w:fill="ced7e7"/>
        </w:tblPrEx>
        <w:trPr>
          <w:trHeight w:val="873" w:hRule="atLeast"/>
        </w:trPr>
        <w:tc>
          <w:tcPr>
            <w:tcW w:type="dxa" w:w="9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a-DK"/>
              </w:rPr>
              <w:t>Vegetar:</w:t>
            </w: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_____Ja (fisk + 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g)</w:t>
            </w:r>
          </w:p>
          <w:p>
            <w:pPr>
              <w:pStyle w:val="Normal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_____Ja (gr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ntsager + forskellige b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nner)</w:t>
            </w:r>
          </w:p>
        </w:tc>
      </w:tr>
    </w:tbl>
    <w:p>
      <w:pPr>
        <w:pStyle w:val="Normal0"/>
        <w:widowControl w:val="0"/>
        <w:ind w:left="668" w:hanging="668"/>
        <w:rPr>
          <w:sz w:val="24"/>
          <w:szCs w:val="24"/>
          <w:lang w:val="da-DK"/>
        </w:rPr>
      </w:pPr>
    </w:p>
    <w:p>
      <w:pPr>
        <w:pStyle w:val="Normal0"/>
        <w:widowControl w:val="0"/>
        <w:ind w:left="560" w:hanging="560"/>
        <w:rPr>
          <w:sz w:val="24"/>
          <w:szCs w:val="24"/>
          <w:lang w:val="da-DK"/>
        </w:rPr>
      </w:pPr>
    </w:p>
    <w:p>
      <w:pPr>
        <w:pStyle w:val="Normal0"/>
        <w:widowControl w:val="0"/>
        <w:ind w:left="452" w:hanging="452"/>
        <w:rPr>
          <w:sz w:val="24"/>
          <w:szCs w:val="24"/>
          <w:lang w:val="da-DK"/>
        </w:rPr>
      </w:pPr>
    </w:p>
    <w:p>
      <w:pPr>
        <w:pStyle w:val="Normal0"/>
        <w:widowControl w:val="0"/>
        <w:ind w:left="344" w:hanging="344"/>
        <w:rPr>
          <w:sz w:val="24"/>
          <w:szCs w:val="24"/>
          <w:lang w:val="da-DK"/>
        </w:rPr>
      </w:pPr>
    </w:p>
    <w:p>
      <w:pPr>
        <w:pStyle w:val="Normal0"/>
        <w:widowControl w:val="0"/>
        <w:ind w:left="236" w:hanging="236"/>
        <w:rPr>
          <w:sz w:val="24"/>
          <w:szCs w:val="24"/>
          <w:lang w:val="da-DK"/>
        </w:rPr>
      </w:pPr>
    </w:p>
    <w:p>
      <w:pPr>
        <w:pStyle w:val="Normal0"/>
        <w:rPr>
          <w:lang w:val="da-DK"/>
        </w:rPr>
      </w:pPr>
    </w:p>
    <w:p>
      <w:pPr>
        <w:pStyle w:val="Normal0"/>
        <w:rPr>
          <w:b w:val="1"/>
          <w:bCs w:val="1"/>
          <w:sz w:val="26"/>
          <w:szCs w:val="26"/>
          <w:lang w:val="da-DK"/>
        </w:rPr>
      </w:pPr>
      <w:r>
        <w:rPr>
          <w:b w:val="1"/>
          <w:bCs w:val="1"/>
          <w:sz w:val="26"/>
          <w:szCs w:val="26"/>
          <w:rtl w:val="0"/>
          <w:lang w:val="da-DK"/>
        </w:rPr>
        <w:t>OBS: Du bedes udfylde alle felter</w:t>
      </w:r>
    </w:p>
    <w:p>
      <w:pPr>
        <w:pStyle w:val="Normal0"/>
        <w:rPr>
          <w:b w:val="1"/>
          <w:bCs w:val="1"/>
          <w:sz w:val="26"/>
          <w:szCs w:val="26"/>
          <w:lang w:val="da-DK"/>
        </w:rPr>
      </w:pP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rPr>
          <w:lang w:val="da-DK"/>
        </w:rPr>
      </w:pPr>
      <w:r>
        <w:rPr>
          <w:b w:val="1"/>
          <w:bCs w:val="1"/>
          <w:sz w:val="24"/>
          <w:szCs w:val="24"/>
          <w:rtl w:val="0"/>
          <w:lang w:val="da-DK"/>
        </w:rPr>
        <w:t>Tilmelding sendes pr. mail til turleder  Erik Olsen, mail: enghave21@gmail.com</w:t>
      </w:r>
    </w:p>
    <w:p>
      <w:pPr>
        <w:pStyle w:val="Normal0"/>
        <w:ind w:left="2608" w:firstLine="0"/>
        <w:rPr>
          <w:lang w:val="da-DK"/>
        </w:rPr>
      </w:pP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ind w:left="2608" w:hanging="2608"/>
        <w:rPr>
          <w:sz w:val="24"/>
          <w:szCs w:val="24"/>
          <w:lang w:val="da-DK"/>
        </w:rPr>
      </w:pPr>
      <w:r>
        <w:rPr>
          <w:b w:val="1"/>
          <w:bCs w:val="1"/>
          <w:sz w:val="24"/>
          <w:szCs w:val="24"/>
          <w:rtl w:val="0"/>
          <w:lang w:val="da-DK"/>
        </w:rPr>
        <w:t>Bindende tilmelding</w:t>
      </w:r>
      <w:r>
        <w:rPr>
          <w:sz w:val="24"/>
          <w:szCs w:val="24"/>
          <w:rtl w:val="0"/>
          <w:lang w:val="da-DK"/>
        </w:rPr>
        <w:tab/>
        <w:t>Din tilmelding er bindende. Se undtagelser nedenfor</w:t>
      </w: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ind w:left="2608" w:hanging="2608"/>
        <w:rPr>
          <w:sz w:val="24"/>
          <w:szCs w:val="24"/>
          <w:lang w:val="da-DK"/>
        </w:rPr>
      </w:pPr>
      <w:r>
        <w:rPr>
          <w:b w:val="1"/>
          <w:bCs w:val="1"/>
          <w:sz w:val="24"/>
          <w:szCs w:val="24"/>
          <w:rtl w:val="0"/>
          <w:lang w:val="da-DK"/>
        </w:rPr>
        <w:t>Overdragelse</w:t>
      </w:r>
      <w:r>
        <w:rPr>
          <w:sz w:val="24"/>
          <w:szCs w:val="24"/>
          <w:rtl w:val="0"/>
          <w:lang w:val="da-DK"/>
        </w:rPr>
        <w:tab/>
        <w:t>Du kan indtil to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neder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afrejse, overdrage din rejse til en anden, der opfylder betingelserne for deltagelse i vandreferien. Der opkr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ves et gebyr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kr. 100</w:t>
      </w: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ind w:left="2608" w:hanging="2608"/>
        <w:rPr>
          <w:sz w:val="24"/>
          <w:szCs w:val="24"/>
          <w:lang w:val="da-DK"/>
        </w:rPr>
      </w:pPr>
      <w:r>
        <w:rPr>
          <w:sz w:val="24"/>
          <w:szCs w:val="24"/>
          <w:rtl w:val="0"/>
          <w:lang w:val="da-DK"/>
        </w:rPr>
        <w:t>Æ</w:t>
      </w:r>
      <w:r>
        <w:rPr>
          <w:b w:val="1"/>
          <w:bCs w:val="1"/>
          <w:sz w:val="24"/>
          <w:szCs w:val="24"/>
          <w:rtl w:val="0"/>
          <w:lang w:val="da-DK"/>
        </w:rPr>
        <w:t>ndringer</w:t>
      </w:r>
      <w:r>
        <w:rPr>
          <w:sz w:val="24"/>
          <w:szCs w:val="24"/>
          <w:rtl w:val="0"/>
          <w:lang w:val="da-DK"/>
        </w:rPr>
        <w:t xml:space="preserve">                     Dersom du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nsker at 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ndre afrejsedag og rejsem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l, betragtes dette som en afbestilling af turen og en ny bestilling</w:t>
      </w: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ind w:left="2608" w:hanging="2608"/>
        <w:rPr>
          <w:sz w:val="24"/>
          <w:szCs w:val="24"/>
          <w:lang w:val="da-DK"/>
        </w:rPr>
      </w:pPr>
      <w:r>
        <w:rPr>
          <w:b w:val="1"/>
          <w:bCs w:val="1"/>
          <w:sz w:val="24"/>
          <w:szCs w:val="24"/>
          <w:rtl w:val="0"/>
          <w:lang w:val="da-DK"/>
        </w:rPr>
        <w:t>Afbestilling</w:t>
        <w:tab/>
      </w:r>
      <w:r>
        <w:rPr>
          <w:sz w:val="24"/>
          <w:szCs w:val="24"/>
          <w:rtl w:val="0"/>
          <w:lang w:val="da-DK"/>
        </w:rPr>
        <w:t>Afbestilling skal ske skriftligt til ovenst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ende turleder. Ved afbestilling indtil to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neder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afrejse tilbagebetales depositum minus et ekspeditionsgebyr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10 % af rejsens pris</w:t>
      </w: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ind w:left="2608" w:hanging="2608"/>
        <w:rPr>
          <w:sz w:val="24"/>
          <w:szCs w:val="24"/>
          <w:lang w:val="da-DK"/>
        </w:rPr>
      </w:pPr>
      <w:r>
        <w:rPr>
          <w:b w:val="1"/>
          <w:bCs w:val="1"/>
          <w:sz w:val="24"/>
          <w:szCs w:val="24"/>
          <w:rtl w:val="0"/>
          <w:lang w:val="da-DK"/>
        </w:rPr>
        <w:t>Betaling</w:t>
        <w:tab/>
      </w:r>
      <w:r>
        <w:rPr>
          <w:sz w:val="24"/>
          <w:szCs w:val="24"/>
          <w:rtl w:val="0"/>
          <w:lang w:val="da-DK"/>
        </w:rPr>
        <w:t xml:space="preserve">Betaling skal ske direkte til Aktiv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hav, 5700 Svendborg. Efter bestilling modtager du en faktura med betalingsbetingelser</w:t>
      </w: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rPr>
          <w:sz w:val="24"/>
          <w:szCs w:val="24"/>
          <w:lang w:val="da-DK"/>
        </w:rPr>
      </w:pPr>
      <w:r>
        <w:rPr>
          <w:b w:val="1"/>
          <w:bCs w:val="1"/>
          <w:sz w:val="24"/>
          <w:szCs w:val="24"/>
          <w:rtl w:val="0"/>
          <w:lang w:val="da-DK"/>
        </w:rPr>
        <w:t>Rejsebevis</w:t>
        <w:tab/>
        <w:tab/>
      </w:r>
      <w:r>
        <w:rPr>
          <w:sz w:val="24"/>
          <w:szCs w:val="24"/>
          <w:rtl w:val="0"/>
          <w:lang w:val="da-DK"/>
        </w:rPr>
        <w:t>Fakturaen er dit rejsebevis</w:t>
      </w:r>
    </w:p>
    <w:p>
      <w:pPr>
        <w:pStyle w:val="Normal0"/>
        <w:rPr>
          <w:sz w:val="24"/>
          <w:szCs w:val="24"/>
          <w:lang w:val="da-DK"/>
        </w:rPr>
      </w:pPr>
    </w:p>
    <w:p>
      <w:pPr>
        <w:pStyle w:val="Normal0"/>
        <w:tabs>
          <w:tab w:val="left" w:pos="9472"/>
        </w:tabs>
        <w:ind w:left="2880" w:hanging="2880"/>
        <w:rPr>
          <w:sz w:val="24"/>
          <w:szCs w:val="24"/>
          <w:lang w:val="da-DK"/>
        </w:rPr>
      </w:pPr>
      <w:r>
        <w:rPr>
          <w:sz w:val="24"/>
          <w:szCs w:val="24"/>
          <w:rtl w:val="0"/>
          <w:lang w:val="da-DK"/>
        </w:rPr>
        <w:t xml:space="preserve">                                      </w:t>
      </w:r>
    </w:p>
    <w:p>
      <w:pPr>
        <w:pStyle w:val="Normal0"/>
        <w:tabs>
          <w:tab w:val="left" w:pos="9472"/>
        </w:tabs>
        <w:ind w:left="2880" w:hanging="2880"/>
      </w:pPr>
      <w:r>
        <w:rPr>
          <w:sz w:val="24"/>
          <w:szCs w:val="24"/>
          <w:rtl w:val="0"/>
          <w:lang w:val="da-DK"/>
        </w:rPr>
        <w:t xml:space="preserve">                   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1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