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395F" w14:textId="4396E270" w:rsidR="00EF27F6" w:rsidRDefault="001F2016" w:rsidP="001F2016">
      <w:pPr>
        <w:pStyle w:val="Ingenafstand"/>
        <w:jc w:val="center"/>
        <w:rPr>
          <w:sz w:val="28"/>
          <w:szCs w:val="28"/>
        </w:rPr>
      </w:pPr>
      <w:r w:rsidRPr="001F2016">
        <w:rPr>
          <w:sz w:val="28"/>
          <w:szCs w:val="28"/>
        </w:rPr>
        <w:t>Blanket til ansøgning om økonomisk støtte til en tur</w:t>
      </w:r>
    </w:p>
    <w:p w14:paraId="0E79C931" w14:textId="1835243A" w:rsidR="001F2016" w:rsidRDefault="001F2016" w:rsidP="001F2016">
      <w:pPr>
        <w:pStyle w:val="Ingenafstand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1F2016" w14:paraId="00A6E277" w14:textId="77777777" w:rsidTr="005E618D">
        <w:tc>
          <w:tcPr>
            <w:tcW w:w="2802" w:type="dxa"/>
            <w:shd w:val="clear" w:color="auto" w:fill="D9D9D9" w:themeFill="background1" w:themeFillShade="D9"/>
          </w:tcPr>
          <w:p w14:paraId="081AE410" w14:textId="7D3F1A18" w:rsidR="001F2016" w:rsidRDefault="001F2016" w:rsidP="001F2016">
            <w:pPr>
              <w:pStyle w:val="Ingenafstand"/>
            </w:pPr>
            <w:r>
              <w:t>Hvem søger</w:t>
            </w:r>
          </w:p>
        </w:tc>
        <w:tc>
          <w:tcPr>
            <w:tcW w:w="6832" w:type="dxa"/>
          </w:tcPr>
          <w:p w14:paraId="0AABECC4" w14:textId="77777777" w:rsidR="001F2016" w:rsidRDefault="001F2016" w:rsidP="001F2016">
            <w:pPr>
              <w:pStyle w:val="Ingenafstand"/>
            </w:pPr>
          </w:p>
        </w:tc>
      </w:tr>
      <w:tr w:rsidR="001F2016" w14:paraId="1303F609" w14:textId="77777777" w:rsidTr="005E618D">
        <w:tc>
          <w:tcPr>
            <w:tcW w:w="2802" w:type="dxa"/>
            <w:shd w:val="clear" w:color="auto" w:fill="D9D9D9" w:themeFill="background1" w:themeFillShade="D9"/>
          </w:tcPr>
          <w:p w14:paraId="1D4A98BE" w14:textId="07058EC3" w:rsidR="001F2016" w:rsidRDefault="001F2016" w:rsidP="001F2016">
            <w:pPr>
              <w:pStyle w:val="Ingenafstand"/>
            </w:pPr>
            <w:r>
              <w:t>E-mail</w:t>
            </w:r>
          </w:p>
        </w:tc>
        <w:tc>
          <w:tcPr>
            <w:tcW w:w="6832" w:type="dxa"/>
          </w:tcPr>
          <w:p w14:paraId="51D27CA0" w14:textId="77777777" w:rsidR="001F2016" w:rsidRDefault="001F2016" w:rsidP="001F2016">
            <w:pPr>
              <w:pStyle w:val="Ingenafstand"/>
            </w:pPr>
          </w:p>
        </w:tc>
      </w:tr>
      <w:tr w:rsidR="001F2016" w14:paraId="3CF5A232" w14:textId="77777777" w:rsidTr="005E618D">
        <w:tc>
          <w:tcPr>
            <w:tcW w:w="2802" w:type="dxa"/>
            <w:shd w:val="clear" w:color="auto" w:fill="D9D9D9" w:themeFill="background1" w:themeFillShade="D9"/>
          </w:tcPr>
          <w:p w14:paraId="1A026248" w14:textId="69A0C2C6" w:rsidR="001F2016" w:rsidRDefault="001F2016" w:rsidP="001F2016">
            <w:pPr>
              <w:pStyle w:val="Ingenafstand"/>
            </w:pPr>
            <w:r>
              <w:t>Dato for ansøgning</w:t>
            </w:r>
          </w:p>
        </w:tc>
        <w:tc>
          <w:tcPr>
            <w:tcW w:w="6832" w:type="dxa"/>
          </w:tcPr>
          <w:p w14:paraId="688121AC" w14:textId="77777777" w:rsidR="001F2016" w:rsidRDefault="001F2016" w:rsidP="001F2016">
            <w:pPr>
              <w:pStyle w:val="Ingenafstand"/>
            </w:pPr>
          </w:p>
        </w:tc>
      </w:tr>
    </w:tbl>
    <w:p w14:paraId="49BB76F9" w14:textId="4CB6CDEE" w:rsidR="001F2016" w:rsidRDefault="001F2016" w:rsidP="001F2016">
      <w:pPr>
        <w:pStyle w:val="Ingenafstand"/>
      </w:pPr>
    </w:p>
    <w:p w14:paraId="1C06F715" w14:textId="52D16EFE" w:rsidR="001F2016" w:rsidRDefault="001F2016" w:rsidP="001F2016">
      <w:pPr>
        <w:pStyle w:val="Ingenafstand"/>
      </w:pPr>
      <w:r>
        <w:t>Hvad søges der til: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016" w14:paraId="6A1EB718" w14:textId="77777777" w:rsidTr="001F2016">
        <w:trPr>
          <w:trHeight w:val="2248"/>
        </w:trPr>
        <w:tc>
          <w:tcPr>
            <w:tcW w:w="9778" w:type="dxa"/>
          </w:tcPr>
          <w:p w14:paraId="2F264480" w14:textId="3DCE9A4C" w:rsidR="001F2016" w:rsidRDefault="001F2016" w:rsidP="001F2016">
            <w:pPr>
              <w:pStyle w:val="Ingenafstand"/>
            </w:pPr>
          </w:p>
        </w:tc>
      </w:tr>
    </w:tbl>
    <w:p w14:paraId="479BE4AF" w14:textId="14E787F0" w:rsidR="001F2016" w:rsidRDefault="001F2016" w:rsidP="001F2016">
      <w:pPr>
        <w:pStyle w:val="Ingenafstand"/>
      </w:pPr>
    </w:p>
    <w:p w14:paraId="1156CD58" w14:textId="03DCC944" w:rsidR="001F2016" w:rsidRDefault="001F2016" w:rsidP="001F2016">
      <w:pPr>
        <w:pStyle w:val="Ingenafstand"/>
      </w:pPr>
      <w:r>
        <w:t>Angiv en kort beskrivelse af turen: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016" w14:paraId="64C2AA07" w14:textId="77777777" w:rsidTr="001F2016">
        <w:trPr>
          <w:trHeight w:val="1424"/>
        </w:trPr>
        <w:tc>
          <w:tcPr>
            <w:tcW w:w="9778" w:type="dxa"/>
          </w:tcPr>
          <w:p w14:paraId="08314221" w14:textId="77777777" w:rsidR="001F2016" w:rsidRDefault="001F2016" w:rsidP="001F2016">
            <w:pPr>
              <w:pStyle w:val="Ingenafstand"/>
            </w:pPr>
          </w:p>
        </w:tc>
      </w:tr>
    </w:tbl>
    <w:p w14:paraId="4821F312" w14:textId="2CFE9AC9" w:rsidR="001F2016" w:rsidRDefault="001F2016" w:rsidP="001F2016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70"/>
        <w:gridCol w:w="6858"/>
      </w:tblGrid>
      <w:tr w:rsidR="001F2016" w14:paraId="52A83CD4" w14:textId="77777777" w:rsidTr="001F2016">
        <w:tc>
          <w:tcPr>
            <w:tcW w:w="2802" w:type="dxa"/>
            <w:shd w:val="clear" w:color="auto" w:fill="D9D9D9" w:themeFill="background1" w:themeFillShade="D9"/>
          </w:tcPr>
          <w:p w14:paraId="5F42A93D" w14:textId="00E72C46" w:rsidR="001F2016" w:rsidRDefault="001F2016" w:rsidP="001F2016">
            <w:pPr>
              <w:pStyle w:val="Ingenafstand"/>
            </w:pPr>
            <w:r>
              <w:t>Hvilket beløb søges der om:</w:t>
            </w:r>
          </w:p>
        </w:tc>
        <w:tc>
          <w:tcPr>
            <w:tcW w:w="6976" w:type="dxa"/>
          </w:tcPr>
          <w:p w14:paraId="1B637C67" w14:textId="77777777" w:rsidR="001F2016" w:rsidRDefault="001F2016" w:rsidP="001F2016">
            <w:pPr>
              <w:pStyle w:val="Ingenafstand"/>
            </w:pPr>
          </w:p>
        </w:tc>
      </w:tr>
      <w:tr w:rsidR="001F2016" w14:paraId="204A53CA" w14:textId="77777777" w:rsidTr="001F2016">
        <w:tc>
          <w:tcPr>
            <w:tcW w:w="2802" w:type="dxa"/>
            <w:shd w:val="clear" w:color="auto" w:fill="D9D9D9" w:themeFill="background1" w:themeFillShade="D9"/>
          </w:tcPr>
          <w:p w14:paraId="1B3280D0" w14:textId="0E621FDF" w:rsidR="001F2016" w:rsidRDefault="001F2016" w:rsidP="001F2016">
            <w:pPr>
              <w:pStyle w:val="Ingenafstand"/>
            </w:pPr>
            <w:r>
              <w:t>Hvornår afholdes turen</w:t>
            </w:r>
          </w:p>
        </w:tc>
        <w:tc>
          <w:tcPr>
            <w:tcW w:w="6976" w:type="dxa"/>
          </w:tcPr>
          <w:p w14:paraId="7B845F56" w14:textId="77777777" w:rsidR="001F2016" w:rsidRDefault="001F2016" w:rsidP="001F2016">
            <w:pPr>
              <w:pStyle w:val="Ingenafstand"/>
            </w:pPr>
          </w:p>
        </w:tc>
      </w:tr>
    </w:tbl>
    <w:p w14:paraId="3E84CEE9" w14:textId="116DEC79" w:rsidR="001F2016" w:rsidRDefault="001F2016" w:rsidP="001F2016">
      <w:pPr>
        <w:pStyle w:val="Ingenafstand"/>
      </w:pPr>
    </w:p>
    <w:p w14:paraId="3B9A8E32" w14:textId="6087081B" w:rsidR="005E618D" w:rsidRDefault="005E618D" w:rsidP="005E618D">
      <w:pPr>
        <w:pStyle w:val="Ingenafstand"/>
        <w:rPr>
          <w:b/>
          <w:bCs/>
        </w:rPr>
      </w:pPr>
      <w:r w:rsidRPr="005E618D">
        <w:rPr>
          <w:b/>
          <w:bCs/>
        </w:rPr>
        <w:t>Kriterierne for økonomisk støtte til en vandretur er:</w:t>
      </w:r>
    </w:p>
    <w:p w14:paraId="374ED059" w14:textId="77777777" w:rsidR="005E618D" w:rsidRPr="005E618D" w:rsidRDefault="005E618D" w:rsidP="005E618D">
      <w:pPr>
        <w:pStyle w:val="Ingenafstand"/>
        <w:rPr>
          <w:b/>
          <w:bCs/>
        </w:rPr>
      </w:pPr>
    </w:p>
    <w:p w14:paraId="334DF2F3" w14:textId="77777777" w:rsidR="005E618D" w:rsidRDefault="005E618D" w:rsidP="005E618D">
      <w:pPr>
        <w:pStyle w:val="Ingenafstand"/>
      </w:pPr>
      <w:r>
        <w:t>• Noget socialt – fx. hyttetur, “kaffe”, bål ….</w:t>
      </w:r>
      <w:r>
        <w:tab/>
      </w:r>
    </w:p>
    <w:p w14:paraId="506E2580" w14:textId="77777777" w:rsidR="005E618D" w:rsidRDefault="005E618D" w:rsidP="005E618D">
      <w:pPr>
        <w:pStyle w:val="Ingenafstand"/>
      </w:pPr>
      <w:r>
        <w:t xml:space="preserve">• Noget oplevelsesmæssigt, kulturelt eller naturmæssigt – fx. særlige </w:t>
      </w:r>
      <w:proofErr w:type="spellStart"/>
      <w:r>
        <w:t>bykulturer</w:t>
      </w:r>
      <w:proofErr w:type="spellEnd"/>
      <w:r>
        <w:t xml:space="preserve">, nye </w:t>
      </w:r>
      <w:proofErr w:type="spellStart"/>
      <w:r>
        <w:t>landsskabs</w:t>
      </w:r>
      <w:proofErr w:type="spellEnd"/>
      <w:r>
        <w:t>-</w:t>
      </w:r>
    </w:p>
    <w:p w14:paraId="2CA17572" w14:textId="77777777" w:rsidR="005E618D" w:rsidRDefault="005E618D" w:rsidP="005E618D">
      <w:pPr>
        <w:pStyle w:val="Ingenafstand"/>
      </w:pPr>
      <w:r>
        <w:t xml:space="preserve">  typer ....</w:t>
      </w:r>
      <w:r>
        <w:tab/>
      </w:r>
      <w:r>
        <w:tab/>
      </w:r>
      <w:r>
        <w:tab/>
      </w:r>
      <w:r>
        <w:tab/>
      </w:r>
    </w:p>
    <w:p w14:paraId="49235701" w14:textId="77777777" w:rsidR="005E618D" w:rsidRDefault="005E618D" w:rsidP="005E618D">
      <w:pPr>
        <w:pStyle w:val="Ingenafstand"/>
      </w:pPr>
      <w:r>
        <w:t>• Noget lade-sig-gørligt – fx. en bus, som kunne hente eller bringe vandrerne til en ellers ikke</w:t>
      </w:r>
    </w:p>
    <w:p w14:paraId="6BCD8ADE" w14:textId="77777777" w:rsidR="005E618D" w:rsidRDefault="005E618D" w:rsidP="005E618D">
      <w:pPr>
        <w:pStyle w:val="Ingenafstand"/>
      </w:pPr>
      <w:r>
        <w:t xml:space="preserve">   tilgængelig destination ….</w:t>
      </w:r>
      <w:r>
        <w:tab/>
      </w:r>
      <w:r>
        <w:tab/>
      </w:r>
      <w:r>
        <w:tab/>
      </w:r>
    </w:p>
    <w:p w14:paraId="475547C1" w14:textId="77777777" w:rsidR="005E618D" w:rsidRDefault="005E618D" w:rsidP="005E618D">
      <w:pPr>
        <w:pStyle w:val="Ingenafstand"/>
      </w:pPr>
      <w:r>
        <w:t>• Noget udviklingsperspektiveret – fx. research besøg på en fjernere vandredestination.</w:t>
      </w:r>
    </w:p>
    <w:p w14:paraId="2DAEA08A" w14:textId="77777777" w:rsidR="005E618D" w:rsidRDefault="005E618D" w:rsidP="005E618D">
      <w:pPr>
        <w:pStyle w:val="Ingenafstand"/>
      </w:pPr>
      <w:r>
        <w:tab/>
      </w:r>
      <w:r>
        <w:tab/>
      </w:r>
      <w:r>
        <w:tab/>
      </w:r>
      <w:r>
        <w:tab/>
      </w:r>
      <w:r>
        <w:tab/>
      </w:r>
    </w:p>
    <w:p w14:paraId="1F51976A" w14:textId="77777777" w:rsidR="005E618D" w:rsidRPr="005E618D" w:rsidRDefault="005E618D" w:rsidP="005E618D">
      <w:pPr>
        <w:pStyle w:val="Ingenafstand"/>
        <w:rPr>
          <w:b/>
          <w:bCs/>
        </w:rPr>
      </w:pPr>
      <w:r w:rsidRPr="005E618D">
        <w:rPr>
          <w:b/>
          <w:bCs/>
        </w:rPr>
        <w:t>For ansøgningen gælder følgende:</w:t>
      </w:r>
      <w:r w:rsidRPr="005E618D">
        <w:rPr>
          <w:b/>
          <w:bCs/>
        </w:rPr>
        <w:tab/>
      </w:r>
      <w:r w:rsidRPr="005E618D">
        <w:rPr>
          <w:b/>
          <w:bCs/>
        </w:rPr>
        <w:tab/>
      </w:r>
    </w:p>
    <w:p w14:paraId="182A89B6" w14:textId="77777777" w:rsidR="005E618D" w:rsidRDefault="005E618D" w:rsidP="005E618D">
      <w:pPr>
        <w:pStyle w:val="Ingenafstand"/>
      </w:pPr>
      <w:r>
        <w:t>Beløb under kr. 700,-, godkendes ad hoc af formand og/eller kasserer.</w:t>
      </w:r>
    </w:p>
    <w:p w14:paraId="32F1DA8B" w14:textId="77777777" w:rsidR="005E618D" w:rsidRDefault="005E618D" w:rsidP="005E618D">
      <w:pPr>
        <w:pStyle w:val="Ingenafstand"/>
      </w:pPr>
      <w:r>
        <w:t>Beløb over kr. 700,-, behandles på førstkommende ordinære bestyrelsesmøde. Se dato for det</w:t>
      </w:r>
    </w:p>
    <w:p w14:paraId="0359CEA8" w14:textId="77777777" w:rsidR="005E618D" w:rsidRDefault="005E618D" w:rsidP="005E618D">
      <w:pPr>
        <w:pStyle w:val="Ingenafstand"/>
      </w:pPr>
      <w:r>
        <w:t>næste bestyrelsesmøde i det sidste mødereferat på hjemmesiden og send ansøgningen til:</w:t>
      </w:r>
    </w:p>
    <w:p w14:paraId="41159E52" w14:textId="4E9F2930" w:rsidR="005E618D" w:rsidRDefault="00A06244" w:rsidP="005E618D">
      <w:pPr>
        <w:pStyle w:val="Ingenafstand"/>
      </w:pPr>
      <w:hyperlink r:id="rId4" w:history="1">
        <w:r w:rsidRPr="00A06244">
          <w:rPr>
            <w:rStyle w:val="Hyperlink"/>
          </w:rPr>
          <w:t>aarhus.formand@danskvandrelaug.dk</w:t>
        </w:r>
      </w:hyperlink>
      <w:r w:rsidR="005E618D">
        <w:t xml:space="preserve"> og </w:t>
      </w:r>
      <w:hyperlink r:id="rId5" w:history="1">
        <w:r w:rsidR="00B27C3B" w:rsidRPr="003834C6">
          <w:rPr>
            <w:rStyle w:val="Hyperlink"/>
          </w:rPr>
          <w:t>aarhus.kasserer@danskvandrelaug.dk</w:t>
        </w:r>
      </w:hyperlink>
    </w:p>
    <w:p w14:paraId="769CB865" w14:textId="15BBD5F4" w:rsidR="00B27C3B" w:rsidRDefault="00B27C3B" w:rsidP="005E618D">
      <w:pPr>
        <w:pStyle w:val="Ingenafstand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1701"/>
        <w:gridCol w:w="1655"/>
        <w:gridCol w:w="2007"/>
        <w:gridCol w:w="2008"/>
      </w:tblGrid>
      <w:tr w:rsidR="00B27C3B" w14:paraId="085FDB10" w14:textId="77777777" w:rsidTr="00B27C3B">
        <w:tc>
          <w:tcPr>
            <w:tcW w:w="5619" w:type="dxa"/>
            <w:gridSpan w:val="3"/>
            <w:shd w:val="clear" w:color="auto" w:fill="D9D9D9" w:themeFill="background1" w:themeFillShade="D9"/>
          </w:tcPr>
          <w:p w14:paraId="6DECA5D7" w14:textId="233A1AC1" w:rsidR="00B27C3B" w:rsidRPr="00B27C3B" w:rsidRDefault="00B27C3B" w:rsidP="005E618D">
            <w:pPr>
              <w:pStyle w:val="Ingenafstand"/>
              <w:rPr>
                <w:b/>
                <w:bCs/>
              </w:rPr>
            </w:pPr>
            <w:r w:rsidRPr="00B27C3B">
              <w:rPr>
                <w:b/>
                <w:bCs/>
              </w:rPr>
              <w:t>Bestyrelsens notater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2AA3102C" w14:textId="1B2D339E" w:rsidR="00B27C3B" w:rsidRDefault="00B27C3B" w:rsidP="005E618D">
            <w:pPr>
              <w:pStyle w:val="Ingenafstand"/>
            </w:pPr>
            <w:r>
              <w:t>Reference</w:t>
            </w:r>
          </w:p>
        </w:tc>
        <w:tc>
          <w:tcPr>
            <w:tcW w:w="2008" w:type="dxa"/>
          </w:tcPr>
          <w:p w14:paraId="4CB028CC" w14:textId="77777777" w:rsidR="00B27C3B" w:rsidRDefault="00B27C3B" w:rsidP="005E618D">
            <w:pPr>
              <w:pStyle w:val="Ingenafstand"/>
            </w:pPr>
          </w:p>
        </w:tc>
      </w:tr>
      <w:tr w:rsidR="00B27C3B" w14:paraId="2BCFF9EB" w14:textId="77777777" w:rsidTr="00B27C3B">
        <w:tc>
          <w:tcPr>
            <w:tcW w:w="2263" w:type="dxa"/>
            <w:shd w:val="clear" w:color="auto" w:fill="D9D9D9" w:themeFill="background1" w:themeFillShade="D9"/>
          </w:tcPr>
          <w:p w14:paraId="6063B8FF" w14:textId="5CBDF1E6" w:rsidR="00B27C3B" w:rsidRDefault="00B27C3B" w:rsidP="005E618D">
            <w:pPr>
              <w:pStyle w:val="Ingenafstand"/>
            </w:pPr>
            <w:r>
              <w:t>Ansøgning behandles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BCF3B6" w14:textId="28711522" w:rsidR="00B27C3B" w:rsidRDefault="00B27C3B" w:rsidP="00B27C3B">
            <w:pPr>
              <w:pStyle w:val="Ingenafstand"/>
              <w:jc w:val="right"/>
            </w:pPr>
            <w:r>
              <w:t>Dato</w:t>
            </w:r>
          </w:p>
        </w:tc>
        <w:tc>
          <w:tcPr>
            <w:tcW w:w="1655" w:type="dxa"/>
          </w:tcPr>
          <w:p w14:paraId="27DE8E98" w14:textId="77777777" w:rsidR="00B27C3B" w:rsidRDefault="00B27C3B" w:rsidP="005E618D">
            <w:pPr>
              <w:pStyle w:val="Ingenafstand"/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0113244" w14:textId="666C6ABC" w:rsidR="00B27C3B" w:rsidRDefault="00B27C3B" w:rsidP="005E618D">
            <w:pPr>
              <w:pStyle w:val="Ingenafstand"/>
            </w:pPr>
            <w:r>
              <w:t>Initialer</w:t>
            </w:r>
          </w:p>
        </w:tc>
        <w:tc>
          <w:tcPr>
            <w:tcW w:w="2008" w:type="dxa"/>
          </w:tcPr>
          <w:p w14:paraId="4EC21466" w14:textId="77777777" w:rsidR="00B27C3B" w:rsidRDefault="00B27C3B" w:rsidP="005E618D">
            <w:pPr>
              <w:pStyle w:val="Ingenafstand"/>
            </w:pPr>
          </w:p>
        </w:tc>
      </w:tr>
    </w:tbl>
    <w:p w14:paraId="620BA8F0" w14:textId="6DED1846" w:rsidR="00B27C3B" w:rsidRDefault="00B27C3B" w:rsidP="005E618D">
      <w:pPr>
        <w:pStyle w:val="Ingenafstand"/>
      </w:pPr>
    </w:p>
    <w:tbl>
      <w:tblPr>
        <w:tblStyle w:val="Tabel-Gitter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C3B" w14:paraId="2FED4DCE" w14:textId="77777777" w:rsidTr="007820C3">
        <w:trPr>
          <w:trHeight w:val="1410"/>
        </w:trPr>
        <w:tc>
          <w:tcPr>
            <w:tcW w:w="9628" w:type="dxa"/>
          </w:tcPr>
          <w:p w14:paraId="5DC028E2" w14:textId="77777777" w:rsidR="00B27C3B" w:rsidRDefault="00B27C3B" w:rsidP="00B27C3B">
            <w:pPr>
              <w:pStyle w:val="Ingenafstand"/>
            </w:pPr>
            <w:r>
              <w:t>Notater:</w:t>
            </w:r>
          </w:p>
        </w:tc>
      </w:tr>
    </w:tbl>
    <w:p w14:paraId="72107FEF" w14:textId="4C8AE911" w:rsidR="00B27C3B" w:rsidRDefault="00B27C3B" w:rsidP="00B27C3B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27C3B" w14:paraId="27C18BD8" w14:textId="77777777" w:rsidTr="007820C3">
        <w:tc>
          <w:tcPr>
            <w:tcW w:w="1925" w:type="dxa"/>
            <w:shd w:val="clear" w:color="auto" w:fill="D9D9D9" w:themeFill="background1" w:themeFillShade="D9"/>
          </w:tcPr>
          <w:p w14:paraId="01608FED" w14:textId="31A676C9" w:rsidR="00B27C3B" w:rsidRDefault="00B27C3B" w:rsidP="00B27C3B">
            <w:pPr>
              <w:pStyle w:val="Ingenafstand"/>
            </w:pPr>
            <w:r>
              <w:t>Godkendt/afslået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07E2E3E" w14:textId="46C9D79E" w:rsidR="00B27C3B" w:rsidRDefault="00B27C3B" w:rsidP="00B27C3B">
            <w:pPr>
              <w:pStyle w:val="Ingenafstand"/>
              <w:jc w:val="right"/>
            </w:pPr>
            <w:r>
              <w:t>Dato</w:t>
            </w:r>
          </w:p>
        </w:tc>
        <w:tc>
          <w:tcPr>
            <w:tcW w:w="1926" w:type="dxa"/>
          </w:tcPr>
          <w:p w14:paraId="33C0F4BD" w14:textId="77777777" w:rsidR="00B27C3B" w:rsidRDefault="00B27C3B" w:rsidP="00B27C3B">
            <w:pPr>
              <w:pStyle w:val="Ingenafstand"/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0C79D18D" w14:textId="55E245D6" w:rsidR="00B27C3B" w:rsidRDefault="00B27C3B" w:rsidP="00B27C3B">
            <w:pPr>
              <w:pStyle w:val="Ingenafstand"/>
            </w:pPr>
            <w:r>
              <w:t>Initialer</w:t>
            </w:r>
          </w:p>
        </w:tc>
        <w:tc>
          <w:tcPr>
            <w:tcW w:w="1926" w:type="dxa"/>
          </w:tcPr>
          <w:p w14:paraId="3868CE5D" w14:textId="77777777" w:rsidR="00B27C3B" w:rsidRDefault="00B27C3B" w:rsidP="00B27C3B">
            <w:pPr>
              <w:pStyle w:val="Ingenafstand"/>
            </w:pPr>
          </w:p>
        </w:tc>
      </w:tr>
    </w:tbl>
    <w:p w14:paraId="081C1EA6" w14:textId="77777777" w:rsidR="00B27C3B" w:rsidRPr="001F2016" w:rsidRDefault="00B27C3B" w:rsidP="00B27C3B">
      <w:pPr>
        <w:pStyle w:val="Ingenafstand"/>
      </w:pPr>
    </w:p>
    <w:sectPr w:rsidR="00B27C3B" w:rsidRPr="001F2016" w:rsidSect="00B27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16"/>
    <w:rsid w:val="001F2016"/>
    <w:rsid w:val="005E618D"/>
    <w:rsid w:val="006D60FC"/>
    <w:rsid w:val="007820C3"/>
    <w:rsid w:val="009C3C49"/>
    <w:rsid w:val="00A06244"/>
    <w:rsid w:val="00B27C3B"/>
    <w:rsid w:val="00BC0BBB"/>
    <w:rsid w:val="00E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1D3"/>
  <w15:chartTrackingRefBased/>
  <w15:docId w15:val="{5CB5A8A7-6FA7-4DB0-A640-2252266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F2016"/>
    <w:pPr>
      <w:spacing w:after="0" w:line="240" w:lineRule="auto"/>
    </w:pPr>
    <w:rPr>
      <w:lang w:val="da-DK"/>
    </w:rPr>
  </w:style>
  <w:style w:type="table" w:styleId="Tabel-Gitter">
    <w:name w:val="Table Grid"/>
    <w:basedOn w:val="Tabel-Normal"/>
    <w:uiPriority w:val="59"/>
    <w:rsid w:val="001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27C3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rhus.kasserer@danskvandrelaug.dk" TargetMode="External"/><Relationship Id="rId4" Type="http://schemas.openxmlformats.org/officeDocument/2006/relationships/hyperlink" Target="mailto:aarhus.formand@danskvandrelau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Stensgaard</dc:creator>
  <cp:keywords/>
  <dc:description/>
  <cp:lastModifiedBy>Ivan Stensgaard</cp:lastModifiedBy>
  <cp:revision>3</cp:revision>
  <cp:lastPrinted>2020-11-06T20:56:00Z</cp:lastPrinted>
  <dcterms:created xsi:type="dcterms:W3CDTF">2020-11-06T20:59:00Z</dcterms:created>
  <dcterms:modified xsi:type="dcterms:W3CDTF">2020-11-06T20:59:00Z</dcterms:modified>
</cp:coreProperties>
</file>